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A6" w:rsidRPr="00542601" w:rsidRDefault="002360A6" w:rsidP="002360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01">
        <w:rPr>
          <w:rFonts w:ascii="Times New Roman" w:hAnsi="Times New Roman" w:cs="Times New Roman"/>
          <w:b/>
          <w:sz w:val="24"/>
          <w:szCs w:val="24"/>
        </w:rPr>
        <w:t>КОНСУЛЬТАЦИЯ ДЛЯ РОДИТЕЛЕЙ.</w:t>
      </w:r>
    </w:p>
    <w:p w:rsidR="002360A6" w:rsidRPr="00542601" w:rsidRDefault="002360A6" w:rsidP="002360A6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2601">
        <w:rPr>
          <w:rFonts w:ascii="Times New Roman" w:hAnsi="Times New Roman" w:cs="Times New Roman"/>
          <w:color w:val="auto"/>
          <w:sz w:val="24"/>
          <w:szCs w:val="24"/>
        </w:rPr>
        <w:t>КТО ВИНОВАТ В ТОМ, ЧТО ДЕТИ РУГАЮТСЯ?</w:t>
      </w:r>
    </w:p>
    <w:p w:rsidR="002360A6" w:rsidRPr="00542601" w:rsidRDefault="002360A6" w:rsidP="002360A6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2601">
        <w:rPr>
          <w:rFonts w:ascii="Times New Roman" w:hAnsi="Times New Roman" w:cs="Times New Roman"/>
          <w:color w:val="auto"/>
          <w:sz w:val="24"/>
          <w:szCs w:val="24"/>
        </w:rPr>
        <w:t>И ЧТО С ЭТИМ ДЕЛАТЬ?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В любом детском коллективе старше младшей ясельной группы дети дразнят друг друга. Именно обзывалки являются наиболее частой причиной всех конфликтов между малышами.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Почему дети любят обзываться? Потому что это очень эффективное орудие, манипулируя которым, можно добиться от окружающих многого. Ругательства и обидные слова, сказанные в сердцах, очень сильно окрашены эмоционально. Для детей, чьи эмоции только проходят стадию становления, яркие переживания, свои и чужие, очень привлекательны. К тому же тот, кто обзывается, кажется очень уверенным в себе. А его слова имеют прямое следствие – они злят, обижают, заставляют плакать противоположную сторону. Значит, это можно использовать в собственных целях.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Ребенок непременно должен столкнуться со стрессом социализации, научиться жить в коллективе, взаимодействовать с другими детьми и взрослыми, найти свое место в обществе. И один из способов выяснить, на что способен каждый ребенок в группе, – это обзывалки и отношение к ним. Кстати, именно прозвище, которое дали вашему ребенку в коллективе, может подсказать, какие проблемы социализации возникают на его пути.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Что они имеют в виду? Формы ругательств.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Поводом для обзывалки может стать что угодно: веснушки и смешная фамилия, лишний вес или черта характера. Чаще всего, конечно, дети «судят по одежке»: высмеиванию подвергаются черты внешности, наглядные признаки личности. Но это поводы. А вот причин для обзывания на самом деле не так уж много. И нужно уметь правильно их определять.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Игра</w:t>
      </w:r>
      <w:r w:rsidRPr="00542601">
        <w:t xml:space="preserve">. 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 xml:space="preserve">Возможно, в силу возраста или просто потому, что в малыше не воспитано умение поставить себя на чужое место, дети могут дразниться лишь потому, что воспринимают происходящее как игру. Они не собираются оскорблять сверстника, не хотят его обидеть – напротив, хотят привлечь его внимание, например, для того, чтобы он погонялся за ними. 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Шутка</w:t>
      </w:r>
      <w:r w:rsidRPr="00542601">
        <w:t xml:space="preserve">. 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Похожий вариант развития событий. Только в данном случае один ребенок дразнит другого, чтобы привлечь к себе внимание окружающих, повеселить их.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Просто так</w:t>
      </w:r>
      <w:r w:rsidRPr="00542601">
        <w:t xml:space="preserve">. 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Часто придумывают другим прозвища те дети, у кого это принято в семье, и это никого из домашних не обижает. В конце концов, давать друг другу клички дети учатся у взрослых, которые именуют своих чад зайками, котиками или свинтусами.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Философ</w:t>
      </w:r>
      <w:r w:rsidRPr="00542601">
        <w:t xml:space="preserve">. 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542601">
        <w:t>Иногда малыш растет чересчур наблюдательным. Он может подметить сходство сверстников с каким-нибудь животным – и выдать его, не задумываясь, что слышать в свой адрес «корова» или «трусливый заяц» другим не так приятно.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Агрессия</w:t>
      </w:r>
      <w:r w:rsidRPr="00542601">
        <w:t>. В этом случае обидное прозвище говорится из сознательного желания прочинить боль, досадить, даже разозлить визави. Здесь возможны несколько мотивов:</w:t>
      </w:r>
    </w:p>
    <w:p w:rsidR="002360A6" w:rsidRPr="00542601" w:rsidRDefault="002360A6" w:rsidP="002360A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42601">
        <w:rPr>
          <w:rStyle w:val="a4"/>
        </w:rPr>
        <w:t>Месть</w:t>
      </w:r>
      <w:r w:rsidRPr="00542601">
        <w:t>. Малыша обижают, он обижается в ответ, но не может ответить физически. Вот и остается только обзываться. Из мести обзываются и те, кто втихаря чему-то завидуют, например новой игрушке, крутому телефону или популярности у сверстников.</w:t>
      </w:r>
    </w:p>
    <w:p w:rsidR="002360A6" w:rsidRPr="00542601" w:rsidRDefault="002360A6" w:rsidP="002360A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42601">
        <w:rPr>
          <w:rStyle w:val="a4"/>
        </w:rPr>
        <w:t>Провокация</w:t>
      </w:r>
      <w:r w:rsidRPr="00542601">
        <w:t>. Это – игра на грани фола. С одной стороны, дразнящий прекрасно отдает себе отчет, что его действия оскорбительны. С другой – велико желание спровоцировать обиженного им на активные действия. Очень часто к этим обзывалкам прибегают мальчики в попытках вызвать сверстника на поединок.</w:t>
      </w:r>
    </w:p>
    <w:p w:rsidR="002360A6" w:rsidRPr="00542601" w:rsidRDefault="002360A6" w:rsidP="002360A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42601">
        <w:rPr>
          <w:rStyle w:val="a4"/>
        </w:rPr>
        <w:lastRenderedPageBreak/>
        <w:t>Самоутверждение</w:t>
      </w:r>
      <w:r w:rsidRPr="00542601">
        <w:t>. В этом случае обзывалки – уже не игра и не попытка спровоцировать. Это сознательное унижение слабого ради того, чтобы выделиться в глазах других ребят, доказать свое право на лидерство.</w:t>
      </w:r>
    </w:p>
    <w:p w:rsidR="002360A6" w:rsidRPr="00542601" w:rsidRDefault="002360A6" w:rsidP="002360A6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601">
        <w:rPr>
          <w:rFonts w:ascii="Times New Roman" w:hAnsi="Times New Roman" w:cs="Times New Roman"/>
          <w:color w:val="auto"/>
          <w:sz w:val="24"/>
          <w:szCs w:val="24"/>
        </w:rPr>
        <w:t>Что нельзя делать, если ребенок осознанно ругается.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Психологи любят рассказывать анекдот. На пороге кабинета появляются встревоженные родители: «Доктор, ребенок ругается матом, что делать?!» — «Радоваться: у малыша отличные слух и память». Намек прозрачен: полностью оградить ребенка от «запретных» слов не удастся. Он все равно услышит их: на улице или в автобусе; почерпнет из взрослого кинофильма или из разговора с более «просвещенными» сверстниками. А вот закрепятся ли эти слова в лексиконе малыша, полностью зависит от реакции родителей.</w:t>
      </w:r>
    </w:p>
    <w:p w:rsidR="002360A6" w:rsidRPr="00542601" w:rsidRDefault="002360A6" w:rsidP="002360A6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601">
        <w:rPr>
          <w:rFonts w:ascii="Times New Roman" w:hAnsi="Times New Roman" w:cs="Times New Roman"/>
          <w:color w:val="auto"/>
          <w:sz w:val="24"/>
          <w:szCs w:val="24"/>
        </w:rPr>
        <w:t>В любом случае нельзя: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•   шлепать малыша по губам, мыть губы с мылом и т п. Это верный путь к заниженной самооценке и ночным кошмарам. У особо впечатлительных такие «методы» могут вызвать логоневроз (заикание);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•  со смехом рассказывать подругам при ребенке, как малыш ответил соседке непечатным выражением. Ребенок наверняка захочет повеселить маму снова, что бы вы ему ни говорили;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•   наказывать отпрыска за грубые слова, если вы сами их употребляете, мол, эти слова не для детей. Ребенок поймет вас превратно: если взрослым ругаться можно, значит, чтобы поскорее вырасти, надо - что? Правильно - ругаться чаще и громче.</w:t>
      </w:r>
    </w:p>
    <w:p w:rsidR="002360A6" w:rsidRPr="00542601" w:rsidRDefault="002360A6" w:rsidP="002360A6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601">
        <w:rPr>
          <w:rFonts w:ascii="Times New Roman" w:hAnsi="Times New Roman" w:cs="Times New Roman"/>
          <w:color w:val="auto"/>
          <w:sz w:val="24"/>
          <w:szCs w:val="24"/>
        </w:rPr>
        <w:t>Причины того, что ребенок ругается и что делать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ПРИЧИНА 1. Хочет привлечь внимание. Утром — бегом в детский сад, вечером — дежурный поцелуй на ночь и традиционная сказка... Мама, конечно, ласковая и добрая, но у нее никогда нет времени от души пошалить и подурачиться вместе. А тут сказал всего одно «волшебное» слово — и какая буря эмоций у родителей! Сколько внимания! Малыши — настоящие исследователи жизни, и если ребенок понял, что у вас есть "кнопка", "нажав" на которую можно легко привести маму в замешательство, ему захочется пробовать свои силы снова и снова.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ЧТО ДЕЛАТЬ: держать эмоции под контролем, даже если малыш поставил вас в неловкое положение при посторонних. Лучший способ — извиниться за него и тут же сменить тему разговора. Строго, но спокойно, не срываясь на крик, объясните ребенку, что это слово нехорошее, употреблять его стыдно и вам неприятно находиться рядом с людьми, которые ругаются. Можно (ненадолго!) выйти в другую комнату.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ПРИЧИНА 2. Не умеет/не может выразить негативные эмоции. Что делать, если разозлился, обиделся, да просто встал не с той ноги? Слезы, крик, драку родители не одобряют. А вот какой-то дядя на улице упал и очень эмоционально прокомментировал свое падение. Ему явно стало легче. И — главное — ничего ему за это не было!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ЧТО ДЕЛАТЬ: научите малыша выражать сильные эмоции другими, приличными словами («ух, как я злюсь!», «мне так обидно!»). Ревущего крошку обнимайте, утешайте и помогайте понять, что с ним происходит: «Тебе сейчас нелегко, ты рассердился», «Мне тоже было бы обидно» и т. п. Это не только вытеснит из речи «запретные» слова, но и научит маленького понимать свои чувства и не стыдиться их. И самое главное, он будет уверен: мама поймет его, что бы ни случилось. Полезно время от времени устраивать бой подушками, колотить боксерскую грушу и т. п.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ПРИЧИНА 3. Пытается победить страх. Робкие и застенчивые малыши, с одной стороны, жаждут внимания сверстников, с другой стороны, побаиваются их, и с помощью грубых слов рассчитывают показаться интересными, "большими", а заодно и напугать возможного обидчика.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 xml:space="preserve">ЧТО ДЕЛАТЬ: объясните, что грубые слова не признак силы, а плохая, постыдная привычка (вроде ковыряния в носу). Расскажите сказку про мальчика, у которого от плохих слов стало неприятно пахнуть изо рта. Или историю про девочку, у которой от </w:t>
      </w:r>
      <w:r w:rsidRPr="00542601">
        <w:lastRenderedPageBreak/>
        <w:t xml:space="preserve">ругани изо рта посыпались лягушки. Спросите ребенка, приятно ли ему было бы дружить с такими детьми. Поиграйте: если у отпрыска «вырвалось» грубое слово, восклицайте: «Лягушка изо рта!» За день, проведенный без «лягушек», можно выдать маленький приз. И самое главное — помогите малышу подружиться со сверстниками. Например, купите игру, в которую хорошо играть большой компанией, и пригласите детей в гости. Устраивайте детские праздники, чаепития и т. п. </w:t>
      </w:r>
      <w:hyperlink r:id="rId5" w:tgtFrame="_blank" w:history="1">
        <w:r w:rsidRPr="00542601">
          <w:rPr>
            <w:rStyle w:val="a5"/>
            <w:b/>
            <w:bCs/>
          </w:rPr>
          <w:t>Консультация психолога</w:t>
        </w:r>
      </w:hyperlink>
      <w:r w:rsidRPr="00542601">
        <w:t xml:space="preserve"> не помешает.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ПРИЧИНА 4 . Подражает, Далеко не все герои современных детских книг и мультиков разговаривают так, как этого хотелось бы нам, взрослым. А если персонаж чем-то понравился, то ребенок подражает ему во всем.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ЧТО ДЕЛАТЬ: старайтесь смотреть мультики сами, прежде чем показывать их малышу. Но не пытайтесь "разлучить" карапуза с полюбившимися героями, это вызовет бурю протеста. Лучше вместе посмейтесь над таким персонажем, представьте, как нелепо он выглядел бы в детском саду или на утреннике. Наверняка малыш не захочет выглядеть так же.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ПРИЧИНА 5 . Не понимает. Когда малыш выдает: «Мама, ты дрянь!» — он либо «возвращает» вам «</w:t>
      </w:r>
      <w:hyperlink r:id="rId6" w:tgtFrame="_blank" w:history="1">
        <w:r w:rsidRPr="00542601">
          <w:rPr>
            <w:rStyle w:val="a5"/>
            <w:b/>
            <w:bCs/>
          </w:rPr>
          <w:t>бумеранг</w:t>
        </w:r>
      </w:hyperlink>
      <w:r w:rsidRPr="00542601">
        <w:t>», либо искренне не понимает, что это слово обидное.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ЧТО ДЕЛАТЬ: объясните ребенку, что есть слова-разбойники, которые ранят других людей. Предложите игру: кто придумает больше хороших слов и выражений, которыми можно заменить одно "злое", например, вместо "дрянь" можно сказать: "ты грубый" или "ты поступаешь плохо". Кто придумал больше замен — получает приз. Не отмахивайтесь от ребенка, если он просит объяснить значение неприличного слова. Тайна притягивает.</w:t>
      </w:r>
    </w:p>
    <w:p w:rsidR="002360A6" w:rsidRPr="00542601" w:rsidRDefault="002360A6" w:rsidP="002360A6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601">
        <w:rPr>
          <w:rFonts w:ascii="Times New Roman" w:hAnsi="Times New Roman" w:cs="Times New Roman"/>
          <w:color w:val="auto"/>
          <w:sz w:val="24"/>
          <w:szCs w:val="24"/>
        </w:rPr>
        <w:t>Корректируещие игры, чтобы отучить ребенка употреблять грубые слова и выражения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Игра ПРОЩАЙ, ГРУБОСТЬ!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 xml:space="preserve">У малышей развито образное, </w:t>
      </w:r>
      <w:hyperlink r:id="rId7" w:tgtFrame="_blank" w:history="1">
        <w:r w:rsidRPr="00542601">
          <w:rPr>
            <w:rStyle w:val="a5"/>
            <w:b/>
            <w:bCs/>
          </w:rPr>
          <w:t>магическое</w:t>
        </w:r>
      </w:hyperlink>
      <w:r w:rsidRPr="00542601">
        <w:t xml:space="preserve"> мышление, поэтому победить плохие привычки им отлично помогают игры, похожие на ритуалы. «Увековечьте» вместе с ребенком грубые слова на листке бумаги. И объявите, что вам предстоит попрощаться с ними навсегда. Листок сожгите, пепел положите в пакет и торжественно отнесите на помойку (закопайте в землю). Вариант для дачи: отправьтесь в «экспедицию» в лес. Там найдите уединенную полянку и... поручите малышу прокричать как можно громче все известные ему «запретные» слова. Ребенок сбросит напряжение, а грубые слова «улетят» навсегда. Можно с чистой совестью идти домой.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Игра ПОСТОРОННИМ ВХОД ВОСПРЕЩЕН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Сводите чадо на аквагрим и попросите мастера нарисовать ему на подбородке большой забавный замок. «Враг» не пройдет!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Игра ЯЗЫЧКУ БОЛЬНО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Сшейте из розовой ткани большой Язычок. Расскажите ребенку, что Язычку больно, когда его хозяин ругается. И при каждом грубом слове надрывайте Язычок. Такая наглядная агитация подействует лучше наказаний.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>Игра НОВОЯЗ И ПЕРЕВЕРТЫШИ</w:t>
      </w:r>
    </w:p>
    <w:p w:rsidR="002360A6" w:rsidRPr="00542601" w:rsidRDefault="002360A6" w:rsidP="002360A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2601">
        <w:t xml:space="preserve">Примерно к 5 годам дошкольник обзаводится первым устойчивым кругом друзей, а значит, с большой вероятностью, и сленгом. Обязательно скажите ребенку, как вы относитесь к таким словам. Но не давите: дошкольнику очень не хочется выглядеть белой вороной в своей первой компании. Лучше предложите детям игры, в которых нужно изобретать свой, тайный язык - он увлечет их и вытеснит сленг. Отличный пример - «ферферский» язык Калле-сыщика, героя Астрид Линдгрен. Калле с друзьями прибавляли перед каждым слогом «фер». Например: «фер-Софер-Бофер-Ка» - «собака», «фер-Мафер-Шифер-На» - «машина» и т. п. Еще одна находка - «перевертыши» из сказки В. Губарева «Королевство кривых </w:t>
      </w:r>
      <w:hyperlink r:id="rId8" w:tgtFrame="_blank" w:history="1">
        <w:r w:rsidRPr="00542601">
          <w:rPr>
            <w:rStyle w:val="a5"/>
            <w:b/>
            <w:bCs/>
          </w:rPr>
          <w:t>зеркал</w:t>
        </w:r>
      </w:hyperlink>
      <w:r w:rsidRPr="00542601">
        <w:t>». Помните: Йагупоп («попугай»), Анидаг («гадина»)? Такие игры не только победят детский жаргон, но и разовьют интеллект, чувство языка (интуитивную грамотность), а заодно вызовут интерес к перечисленным книжкам.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lastRenderedPageBreak/>
        <w:t>Как реагировать?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Избежать дразнилок почти невозможно, но с ними можно бороться. Если вашего ребенка дразнят, предложите ему: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- Не реагировать</w:t>
      </w:r>
      <w:r w:rsidRPr="00542601">
        <w:t>. Для малыша это очень трудновыполнимо, зато это эффективно. Ведь никому не интересно обзываться, если это не вызывает той самой ответной эмоциональной реакции.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- Реагировать нестандартно</w:t>
      </w:r>
      <w:r w:rsidRPr="00542601">
        <w:t>. Например, вдруг согласиться с прозвищем. Это обескуражит обидчика: совсем не такой реакции он ждал.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- Объясниться</w:t>
      </w:r>
      <w:r w:rsidRPr="00542601">
        <w:t>. Например, спокойно спросить у того, кто дразнится: «Почему ты хочешь меня обидеть?»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Если малыш очень болезненно воспринимает прозвище, взрослым стоит рассказать ему о собственном детстве. Ведь мало кто из нас избежал прозвищ. Если дети перевирали фамилию, можно даже поиграть на этом – придумать вместе с сыном или дочкой самую необычную дразнилку на ее основе и вместе посмеяться.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rPr>
          <w:rStyle w:val="a4"/>
        </w:rPr>
        <w:t>ВАЖНО ЗНАТЬ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542601">
        <w:rPr>
          <w:b/>
        </w:rPr>
        <w:t>Если ругаются… родители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Каждому случается совершать ошибки, и у вас иногда может вырваться крепкое словцо в присутствии ребенка. Например, когда вы случайно забылись, ведя машину, обожгли палец или поссорились с мужем. Помните, что в таком случае нельзя отвечать ребенку аргументами типа «Это разрешается только взрослым» или «Что позволено Юпитеру…». Лучше всего признать свою вину: «Ты прав, мама сказала грязное слово. Просто я очень нервничала. Я не должна так говорить».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Извинитесь</w:t>
      </w:r>
    </w:p>
    <w:p w:rsidR="002360A6" w:rsidRPr="00542601" w:rsidRDefault="002360A6" w:rsidP="002360A6">
      <w:pPr>
        <w:pStyle w:val="a3"/>
        <w:spacing w:before="0" w:beforeAutospacing="0" w:after="0" w:afterAutospacing="0"/>
        <w:ind w:firstLine="709"/>
        <w:jc w:val="both"/>
      </w:pPr>
      <w:r w:rsidRPr="00542601">
        <w:t>Может случиться, что вы сорветесь и назовете ребенка обидным словом. В такой ситуации надо извиниться перед ним. Тогда он почувствует, что вы относитесь к нему с уважением, и научится тому, что надо уметь извиняться, если кого–то обидел.</w:t>
      </w:r>
    </w:p>
    <w:p w:rsidR="0098464B" w:rsidRDefault="0098464B"/>
    <w:sectPr w:rsidR="0098464B" w:rsidSect="009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2C53"/>
    <w:multiLevelType w:val="hybridMultilevel"/>
    <w:tmpl w:val="6C7E7F3A"/>
    <w:lvl w:ilvl="0" w:tplc="C61A6A3C">
      <w:start w:val="1"/>
      <w:numFmt w:val="bullet"/>
      <w:lvlText w:val=""/>
      <w:lvlJc w:val="left"/>
      <w:pPr>
        <w:tabs>
          <w:tab w:val="num" w:pos="993"/>
        </w:tabs>
        <w:ind w:left="99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60A6"/>
    <w:rsid w:val="002360A6"/>
    <w:rsid w:val="009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A6"/>
  </w:style>
  <w:style w:type="paragraph" w:styleId="1">
    <w:name w:val="heading 1"/>
    <w:basedOn w:val="a"/>
    <w:next w:val="a"/>
    <w:link w:val="10"/>
    <w:uiPriority w:val="9"/>
    <w:qFormat/>
    <w:rsid w:val="0023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60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3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360A6"/>
    <w:rPr>
      <w:b/>
      <w:bCs/>
    </w:rPr>
  </w:style>
  <w:style w:type="character" w:styleId="a5">
    <w:name w:val="Hyperlink"/>
    <w:basedOn w:val="a0"/>
    <w:rsid w:val="002360A6"/>
    <w:rPr>
      <w:strike w:val="0"/>
      <w:dstrike w:val="0"/>
      <w:color w:val="6FA85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1.begun.ru/click.jsp?url=Og8EV*rg4eAbjzhUBwtSc4dzD3le3RD7Vu7QnYmJJKtqZpPrZEWYbBzlacricjjGcEpcCXP3JP0TitUXGD3R2JDsoU1OdfYiqvw7ofMYwzPQOpXGzAKfYYrbkXNfSgj**75JJ3f3ntyAzz59dGJC7VUwzKEIW2KNDi1OuGxD94R5W9NIyWUZ8DffBPQ4hGhTAabgM96zPEWQtgB5JCQlx1OldBv3WkzrBS4kb1XpQbWT7-7s06Cgjec5zk2GwuHsWZb9*my0GOwbbWTz19FY2YGUeXpBWFKjbEvHlJQ5Ifw7i7Zt6lP16xJC51yIGa8lkitIJXnYY2PadVM7wjobqN1lnHKLaItAuHMcwb*SHuKGDSvpLrHxt6CjfeFrFNhTJfne4cEENHBo9BWoZVZK*z6mqF6iwSmxqIuQAzNdFWMTaB8oNEueHlnna2kOcO0zSy2U7Z64RNQjVAv1tJ1V0mC7x*-nFqFUF0LF9XqrUT9-8gliAjqMBGh7YinePHBsbcOQHg&amp;eurl%5B%5D=Og8EV-Hw8fC2GJlM3taaMPr9c5PwIw51kvZI9UKUvfVdfa7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Og8EV9Tf3t98H8K15uqzkmaS7pi-PPEatw8xfI-rerU-r553Jxa34MsDuy8Fqo5m0n8vgPzcahlB8*Ghz7LjSN5jsiatu6qI0qrfER9sVF74gkPF1EckuaHmneX86Tls*niwM8ZsDbUauryD*bXTnbWdiINya8*39qZ5*hKx1okfsAGmT9LhIF9bDUzmlHWSBjaiRh1Ymny1s331HmtQwhv9DDchtWpYKHGjvec3mmrgdQTh773JbXrNf69CYigXgQ2Qy7IxVXAh4IBxqoryVBpY8M6tQpsltqj1w5eYPDLIVuAopIGZ66pl3zCBYcPclkCbTuAbrynogEP5W4B7eoyFRaIWmoNFbtbhPaqrn7Uh1Vp9QZDVGGTnheuBh-VCZu8tF0AS7Yc3s50BvMunxqNjSttnizFO*m5lldOdVV2P0*Rr*uVLbX4b4Ig0q5CMb1CFCciEezQuZ46VcCPaZwG3m2M&amp;eurl%5B%5D=Og8EV-Py8-KQP0Zu-PS4EtjfUbGodKHcJpjA3v9cV8Lo6L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1.begun.ru/click.jsp?url=Og8EV0FNTE29MPBAEx9GZ5NnG21KyQTvQvrEidSgZj47WtIgI6mTiZ7*I9pKbKYG3meMcXhYQ5lnSLzqpYiOmFUxr9wtbMu3Xs6srhVFW1KK7*a7jYdERpzR5GoDXpgdcSHz9w8nKPtQplYy17HF22w1e9irbBXGv4lrA*VUkO7hNvx4Yn*enad*oVJDgEf21mdnh3esweVXiHdI82aq6Ld*ykQt5NysY7DleRH03y*iKOM59LWsYSvXPs3HVJussbTqljNYxrsrzNSBrzuyE2-iffSX43pZL2NO*qAtoGpzvJXaWbB-mBxtAAmRPleRCYkUtIb4bjJF*7Z4y4KxB-HMFau9CE1I-KfRU1nGcgDuj*p6TAHoclFzymUP5RBBIxcFz9eE4k7Wa8WmL7fhq45uIMEBTk4MrJpKcJE9FX8kXRGbaSHCxarevWg1gTePGOlKdJuCPXBFCrDKzWRghel1grsAabSED8xm0794wKmJzNbxbWLWslGDd34Yr8F-81cG0pMtbOND-eq4dy7SYYq79bJj-sZwzh4NgDyHlcDC120G5HcSpyG-gcS5DvpI*LWblQ&amp;eurl%5B%5D=Og8EV-Dx8PE2MzDld38zmVNU2jprRx4iSzQYQovGHIET9S2F" TargetMode="External"/><Relationship Id="rId5" Type="http://schemas.openxmlformats.org/officeDocument/2006/relationships/hyperlink" Target="http://click01.begun.ru/click.jsp?url=Og8EV3B8fXzR8VPntLjhwDTAvMrtbqNI5V1jLjI8ODU7xmq1MCcuEyNDxk409lZ5KQyBsiY2CPEm0IT3meS1Hog15HD77fzehPyJR15zpG3pIih6obcojEd9fDEoPe24Lqxk56r3LBILaLy7IWLwnfNV0h-GD6Pzqh75R1iDykClx8RZ34C1G9SKVnMGmsUpUaAXkBO4FSVwgP0x5K5RlR059iJL-vhX2KQMhlqd6F4ROGlMQ61vjK94yV*sbn5DCUA3202ex8R0vi095Q8llfXXgLmy*ezSj-fsqfTKS2FJe3D4-qTak1OoW6sRWb*s*bh80TllZG6-GIF*U5KpykcPttt03c1bnEORgCqRcAZ-NgDFjMV8IaqVqRmWsr5qKbk0RaegUGSbCiZKOIB6zTKrQcyo*wE1lpIQk4lgOfQwhknM6kH3NI*c3XGnQfrr*rMcy59UytvKcvFfPBlNKJ-t7hZICwoY5fwJBTFog*3HqFA0ihRZh*-edNw5CLUvnxz9K75UOmQ9HGNVfqAj5hygx6yT505gx3R*1-XWqje5vu4tDupZiw1d9RwxwZcet0uw0g&amp;eurl%5B%5D=Og8EV87Pzs8xiI*1Jy9jyQMEimpra0rqD0FRDZ1jTXKmye0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2202</Words>
  <Characters>12555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2019-01-09T07:56:00Z</dcterms:created>
  <dcterms:modified xsi:type="dcterms:W3CDTF">2019-01-09T07:57:00Z</dcterms:modified>
</cp:coreProperties>
</file>